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743DDF" w:rsidRPr="002E2CF4" w:rsidRDefault="002E2CF4" w:rsidP="002E2CF4">
      <w:pPr>
        <w:bidi/>
        <w:jc w:val="center"/>
        <w:rPr>
          <w:b/>
          <w:bCs/>
          <w:sz w:val="32"/>
          <w:szCs w:val="32"/>
          <w:rtl/>
        </w:rPr>
      </w:pPr>
      <w:r w:rsidRPr="002E2CF4">
        <w:rPr>
          <w:rFonts w:hint="cs"/>
          <w:b/>
          <w:bCs/>
          <w:sz w:val="32"/>
          <w:szCs w:val="32"/>
          <w:rtl/>
        </w:rPr>
        <w:t>بسم الله الرحمن الرحيم</w:t>
      </w:r>
    </w:p>
    <w:p w:rsidR="002E2CF4" w:rsidRPr="002E2CF4" w:rsidRDefault="002E2CF4" w:rsidP="002E2CF4">
      <w:pPr>
        <w:bidi/>
        <w:jc w:val="center"/>
        <w:rPr>
          <w:b/>
          <w:bCs/>
          <w:sz w:val="32"/>
          <w:szCs w:val="32"/>
          <w:rtl/>
        </w:rPr>
      </w:pPr>
      <w:r w:rsidRPr="002E2CF4">
        <w:rPr>
          <w:rFonts w:hint="cs"/>
          <w:b/>
          <w:bCs/>
          <w:sz w:val="32"/>
          <w:szCs w:val="32"/>
          <w:rtl/>
        </w:rPr>
        <w:t>جمعية بسمة لرعاية مرضى سرطان الفم</w:t>
      </w:r>
    </w:p>
    <w:p w:rsidR="002E2CF4" w:rsidRPr="002E2CF4" w:rsidRDefault="002E2CF4" w:rsidP="002E2CF4">
      <w:pPr>
        <w:bidi/>
        <w:jc w:val="center"/>
        <w:rPr>
          <w:b/>
          <w:bCs/>
          <w:sz w:val="32"/>
          <w:szCs w:val="32"/>
          <w:rtl/>
        </w:rPr>
      </w:pPr>
      <w:r w:rsidRPr="002E2CF4">
        <w:rPr>
          <w:rFonts w:hint="cs"/>
          <w:b/>
          <w:bCs/>
          <w:sz w:val="32"/>
          <w:szCs w:val="32"/>
          <w:rtl/>
        </w:rPr>
        <w:t>أسبوع بسمة التثقيفي</w:t>
      </w:r>
    </w:p>
    <w:p w:rsidR="002E2CF4" w:rsidRPr="002E2CF4" w:rsidRDefault="002E2CF4" w:rsidP="002E2CF4">
      <w:pPr>
        <w:bidi/>
        <w:jc w:val="center"/>
        <w:rPr>
          <w:b/>
          <w:bCs/>
          <w:sz w:val="32"/>
          <w:szCs w:val="32"/>
          <w:rtl/>
        </w:rPr>
      </w:pPr>
      <w:r w:rsidRPr="002E2CF4">
        <w:rPr>
          <w:rFonts w:hint="cs"/>
          <w:b/>
          <w:bCs/>
          <w:sz w:val="32"/>
          <w:szCs w:val="32"/>
          <w:rtl/>
        </w:rPr>
        <w:t>يناير 2012</w:t>
      </w:r>
    </w:p>
    <w:p w:rsidR="002E2CF4" w:rsidRDefault="002E2CF4" w:rsidP="002E2CF4">
      <w:pPr>
        <w:bidi/>
        <w:rPr>
          <w:rtl/>
        </w:rPr>
      </w:pPr>
      <w:r>
        <w:rPr>
          <w:rFonts w:hint="cs"/>
          <w:rtl/>
        </w:rPr>
        <w:t xml:space="preserve"> </w:t>
      </w:r>
    </w:p>
    <w:p w:rsidR="002E2CF4" w:rsidRDefault="002E2CF4" w:rsidP="002E2CF4">
      <w:pPr>
        <w:bidi/>
        <w:rPr>
          <w:rtl/>
        </w:rPr>
      </w:pPr>
      <w:r>
        <w:rPr>
          <w:rFonts w:cs="Arial"/>
          <w:noProof/>
          <w:rtl/>
        </w:rPr>
        <w:drawing>
          <wp:anchor distT="0" distB="0" distL="114300" distR="114300" simplePos="0" relativeHeight="251658240" behindDoc="0" locked="0" layoutInCell="1" allowOverlap="1">
            <wp:simplePos x="2686050" y="3057525"/>
            <wp:positionH relativeFrom="margin">
              <wp:align>left</wp:align>
            </wp:positionH>
            <wp:positionV relativeFrom="margin">
              <wp:align>center</wp:align>
            </wp:positionV>
            <wp:extent cx="2105025" cy="2171700"/>
            <wp:effectExtent l="19050" t="0" r="9525" b="0"/>
            <wp:wrapSquare wrapText="bothSides"/>
            <wp:docPr id="1" name="Picture 1" descr="C:\User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jpg"/>
                    <pic:cNvPicPr>
                      <a:picLocks noChangeAspect="1" noChangeArrowheads="1"/>
                    </pic:cNvPicPr>
                  </pic:nvPicPr>
                  <pic:blipFill>
                    <a:blip r:embed="rId6" cstate="print"/>
                    <a:srcRect/>
                    <a:stretch>
                      <a:fillRect/>
                    </a:stretch>
                  </pic:blipFill>
                  <pic:spPr bwMode="auto">
                    <a:xfrm>
                      <a:off x="0" y="0"/>
                      <a:ext cx="2105025" cy="2171700"/>
                    </a:xfrm>
                    <a:prstGeom prst="rect">
                      <a:avLst/>
                    </a:prstGeom>
                    <a:noFill/>
                    <a:ln w="9525">
                      <a:noFill/>
                      <a:miter lim="800000"/>
                      <a:headEnd/>
                      <a:tailEnd/>
                    </a:ln>
                  </pic:spPr>
                </pic:pic>
              </a:graphicData>
            </a:graphic>
          </wp:anchor>
        </w:drawing>
      </w:r>
    </w:p>
    <w:p w:rsidR="002E2CF4" w:rsidRDefault="002E2CF4" w:rsidP="002E2CF4">
      <w:pPr>
        <w:bidi/>
        <w:rPr>
          <w:rtl/>
        </w:rPr>
      </w:pPr>
    </w:p>
    <w:p w:rsidR="002E2CF4" w:rsidRDefault="002E2CF4" w:rsidP="002E2CF4">
      <w:pPr>
        <w:bidi/>
        <w:rPr>
          <w:rtl/>
        </w:rPr>
      </w:pPr>
    </w:p>
    <w:p w:rsidR="002E2CF4" w:rsidRDefault="002E2CF4" w:rsidP="002E2CF4">
      <w:pPr>
        <w:bidi/>
        <w:rPr>
          <w:rtl/>
        </w:rPr>
      </w:pPr>
    </w:p>
    <w:p w:rsidR="002E2CF4" w:rsidRDefault="002E2CF4" w:rsidP="002E2CF4">
      <w:pPr>
        <w:bidi/>
        <w:rPr>
          <w:rtl/>
        </w:rPr>
      </w:pPr>
    </w:p>
    <w:p w:rsidR="002E2CF4" w:rsidRDefault="002E2CF4" w:rsidP="002E2CF4">
      <w:pPr>
        <w:bidi/>
        <w:rPr>
          <w:rtl/>
        </w:rPr>
      </w:pPr>
    </w:p>
    <w:p w:rsidR="002E2CF4" w:rsidRPr="002E2CF4" w:rsidRDefault="002E2CF4" w:rsidP="002E2CF4">
      <w:pPr>
        <w:bidi/>
        <w:jc w:val="center"/>
        <w:rPr>
          <w:sz w:val="56"/>
          <w:szCs w:val="56"/>
          <w:rtl/>
        </w:rPr>
      </w:pPr>
    </w:p>
    <w:p w:rsidR="002E2CF4" w:rsidRDefault="000C1183" w:rsidP="002E2CF4">
      <w:pPr>
        <w:bidi/>
        <w:jc w:val="center"/>
        <w:rPr>
          <w:color w:val="FFFFFF" w:themeColor="background1"/>
          <w:sz w:val="72"/>
          <w:szCs w:val="72"/>
          <w:rtl/>
        </w:rPr>
      </w:pPr>
      <w:r>
        <w:rPr>
          <w:rFonts w:hint="cs"/>
          <w:color w:val="FFFFFF" w:themeColor="background1"/>
          <w:sz w:val="72"/>
          <w:szCs w:val="72"/>
          <w:rtl/>
        </w:rPr>
        <w:t>صحة الفم والأسنان</w:t>
      </w:r>
    </w:p>
    <w:p w:rsidR="002E2CF4" w:rsidRDefault="002E2CF4" w:rsidP="002E2CF4">
      <w:pPr>
        <w:bidi/>
        <w:jc w:val="center"/>
        <w:rPr>
          <w:color w:val="FFFFFF" w:themeColor="background1"/>
          <w:sz w:val="24"/>
          <w:szCs w:val="24"/>
          <w:rtl/>
        </w:rPr>
      </w:pPr>
    </w:p>
    <w:p w:rsidR="002E2CF4" w:rsidRDefault="00E015AA" w:rsidP="00E015AA">
      <w:pPr>
        <w:bidi/>
        <w:jc w:val="center"/>
        <w:rPr>
          <w:color w:val="FFFFFF" w:themeColor="background1"/>
          <w:sz w:val="24"/>
          <w:szCs w:val="24"/>
          <w:rtl/>
        </w:rPr>
      </w:pPr>
      <w:r w:rsidRPr="001E217A">
        <w:rPr>
          <w:rFonts w:ascii="Arial" w:eastAsia="Times New Roman" w:hAnsi="Arial" w:cs="Arial"/>
          <w:b/>
          <w:bCs/>
          <w:color w:val="FFFFFF" w:themeColor="background1"/>
          <w:sz w:val="24"/>
          <w:szCs w:val="24"/>
          <w:rtl/>
        </w:rPr>
        <w:lastRenderedPageBreak/>
        <w:t>كيف نحافظ على الأسنان و اللثة بحالة سليمة :</w:t>
      </w:r>
      <w:r w:rsidRPr="001E217A">
        <w:rPr>
          <w:rFonts w:ascii="Arial" w:eastAsia="Times New Roman" w:hAnsi="Arial" w:cs="Arial"/>
          <w:b/>
          <w:bCs/>
          <w:color w:val="FFFFFF" w:themeColor="background1"/>
          <w:sz w:val="24"/>
          <w:szCs w:val="24"/>
          <w:rtl/>
        </w:rPr>
        <w:br/>
      </w:r>
      <w:r w:rsidRPr="001E217A">
        <w:rPr>
          <w:rFonts w:ascii="Arial" w:eastAsia="Times New Roman" w:hAnsi="Arial" w:cs="Arial"/>
          <w:b/>
          <w:bCs/>
          <w:color w:val="FFFFFF" w:themeColor="background1"/>
          <w:sz w:val="24"/>
          <w:szCs w:val="24"/>
          <w:rtl/>
        </w:rPr>
        <w:br/>
        <w:t>1- تجنب الحلويات .</w:t>
      </w:r>
      <w:r w:rsidRPr="001E217A">
        <w:rPr>
          <w:rFonts w:ascii="Arial" w:eastAsia="Times New Roman" w:hAnsi="Arial" w:cs="Arial"/>
          <w:b/>
          <w:bCs/>
          <w:color w:val="FFFFFF" w:themeColor="background1"/>
          <w:sz w:val="24"/>
          <w:szCs w:val="24"/>
          <w:rtl/>
        </w:rPr>
        <w:br/>
        <w:t>إن تناول الحلويات بكثرة ( كأقراص الحلوى , السكر , و الملبس , و القهوة و الشاي مع سكر و الكولا و المشروبات الأخرى ) يؤدي إلى تسوس الأسنان بسرعة .</w:t>
      </w:r>
      <w:r w:rsidRPr="001E217A">
        <w:rPr>
          <w:rFonts w:ascii="Arial" w:eastAsia="Times New Roman" w:hAnsi="Arial" w:cs="Arial"/>
          <w:b/>
          <w:bCs/>
          <w:color w:val="FFFFFF" w:themeColor="background1"/>
          <w:sz w:val="24"/>
          <w:szCs w:val="24"/>
          <w:rtl/>
        </w:rPr>
        <w:br/>
        <w:t>إذا أردت الحفاظ على أسنان أولادك لا تعودهم أكل الحلويات و شرب المشروبات الحلوة .</w:t>
      </w:r>
      <w:r w:rsidRPr="001E217A">
        <w:rPr>
          <w:rFonts w:ascii="Arial" w:eastAsia="Times New Roman" w:hAnsi="Arial" w:cs="Arial"/>
          <w:b/>
          <w:bCs/>
          <w:color w:val="FFFFFF" w:themeColor="background1"/>
          <w:sz w:val="24"/>
          <w:szCs w:val="24"/>
          <w:rtl/>
        </w:rPr>
        <w:br/>
        <w:t>2- استعمل فرشاة الأسنان جيداً كل يوم .</w:t>
      </w:r>
      <w:r w:rsidRPr="001E217A">
        <w:rPr>
          <w:rFonts w:ascii="Arial" w:eastAsia="Times New Roman" w:hAnsi="Arial" w:cs="Arial"/>
          <w:b/>
          <w:bCs/>
          <w:color w:val="FFFFFF" w:themeColor="background1"/>
          <w:sz w:val="24"/>
          <w:szCs w:val="24"/>
          <w:rtl/>
        </w:rPr>
        <w:br/>
        <w:t xml:space="preserve">و استعملها فوراً بعد أكل الحلويات .ابدأ بتنظيف أسنان أولادك بالفرشاة فور نمو أسنان الحليب . علم أولادك فيما بعد أن ينظفوا أسنانهم بأنفسهم و أحرص على أن يقوموا بالعمل بطريقة صحيحة </w:t>
      </w:r>
      <w:r w:rsidRPr="001E217A">
        <w:rPr>
          <w:rFonts w:ascii="Arial" w:eastAsia="Times New Roman" w:hAnsi="Arial" w:cs="Arial"/>
          <w:b/>
          <w:bCs/>
          <w:color w:val="FFFFFF" w:themeColor="background1"/>
          <w:sz w:val="24"/>
          <w:szCs w:val="24"/>
          <w:rtl/>
        </w:rPr>
        <w:br/>
        <w:t>3- زيادة مادة الفلورايد.</w:t>
      </w:r>
      <w:r w:rsidRPr="001E217A">
        <w:rPr>
          <w:rFonts w:ascii="Arial" w:eastAsia="Times New Roman" w:hAnsi="Arial" w:cs="Arial"/>
          <w:b/>
          <w:bCs/>
          <w:color w:val="FFFFFF" w:themeColor="background1"/>
          <w:sz w:val="24"/>
          <w:szCs w:val="24"/>
          <w:rtl/>
        </w:rPr>
        <w:br/>
        <w:t>إن زيادة مادة الفلورايد إلى ماء الشرب أو وضعها مباشرة على الأسنان يمنع التسوس . و تنصح بعض البرامج الصحية بوضع الفلورايد على أسنان الأطفال مرة أو مرتين سنوياً . تأكد من أن ينال أولادك هذه الوقاية إن سنحت لهم الفرصة .</w:t>
      </w:r>
      <w:r w:rsidRPr="001E217A">
        <w:rPr>
          <w:rFonts w:ascii="Arial" w:eastAsia="Times New Roman" w:hAnsi="Arial" w:cs="Arial"/>
          <w:b/>
          <w:bCs/>
          <w:color w:val="FFFFFF" w:themeColor="background1"/>
          <w:sz w:val="24"/>
          <w:szCs w:val="24"/>
          <w:rtl/>
        </w:rPr>
        <w:br/>
        <w:t>تحذير : قد تؤدي مادة الفلورايد إلى التسمم إذا استعملت بكمية كبيرة . استعملها بحرص و ضعها خارج متناول الأطفال .</w:t>
      </w:r>
      <w:r w:rsidRPr="001E217A">
        <w:rPr>
          <w:rFonts w:ascii="Arial" w:eastAsia="Times New Roman" w:hAnsi="Arial" w:cs="Arial"/>
          <w:b/>
          <w:bCs/>
          <w:color w:val="FFFFFF" w:themeColor="background1"/>
          <w:sz w:val="24"/>
          <w:szCs w:val="24"/>
          <w:rtl/>
        </w:rPr>
        <w:br/>
        <w:t>4- لا ترضع كبار الأطفال بزجاجة الحليب.</w:t>
      </w:r>
      <w:r w:rsidRPr="001E217A">
        <w:rPr>
          <w:rFonts w:ascii="Arial" w:eastAsia="Times New Roman" w:hAnsi="Arial" w:cs="Arial"/>
          <w:b/>
          <w:bCs/>
          <w:color w:val="FFFFFF" w:themeColor="background1"/>
          <w:sz w:val="24"/>
          <w:szCs w:val="24"/>
          <w:rtl/>
        </w:rPr>
        <w:br/>
        <w:t>إن الامتصاص المستمر لزجاجة الحليب يغطي أسنان الأطفال بسائل حلو مما يشجع على تس</w:t>
      </w:r>
      <w:r>
        <w:rPr>
          <w:rFonts w:ascii="Arial" w:eastAsia="Times New Roman" w:hAnsi="Arial" w:cs="Arial"/>
          <w:b/>
          <w:bCs/>
          <w:color w:val="FFFFFF" w:themeColor="background1"/>
          <w:sz w:val="24"/>
          <w:szCs w:val="24"/>
          <w:rtl/>
        </w:rPr>
        <w:t xml:space="preserve">وس الأسنان المبكر </w:t>
      </w:r>
      <w:r>
        <w:rPr>
          <w:rFonts w:ascii="Arial" w:eastAsia="Times New Roman" w:hAnsi="Arial" w:cs="Arial" w:hint="cs"/>
          <w:b/>
          <w:bCs/>
          <w:color w:val="FFFFFF" w:themeColor="background1"/>
          <w:sz w:val="24"/>
          <w:szCs w:val="24"/>
          <w:rtl/>
        </w:rPr>
        <w:t>,</w:t>
      </w:r>
      <w:r w:rsidRPr="001E217A">
        <w:rPr>
          <w:rFonts w:ascii="Arial" w:eastAsia="Times New Roman" w:hAnsi="Arial" w:cs="Arial"/>
          <w:b/>
          <w:bCs/>
          <w:color w:val="FFFFFF" w:themeColor="background1"/>
          <w:sz w:val="24"/>
          <w:szCs w:val="24"/>
          <w:rtl/>
        </w:rPr>
        <w:t xml:space="preserve"> من الفضل عدم الإرضاع بالزجاجة أبداً</w:t>
      </w:r>
      <w:r>
        <w:rPr>
          <w:rFonts w:ascii="Arial" w:eastAsia="Times New Roman" w:hAnsi="Arial" w:cs="Arial" w:hint="cs"/>
          <w:b/>
          <w:bCs/>
          <w:color w:val="FFFFFF" w:themeColor="background1"/>
          <w:sz w:val="24"/>
          <w:szCs w:val="24"/>
          <w:rtl/>
        </w:rPr>
        <w:t>.</w:t>
      </w:r>
    </w:p>
    <w:p w:rsidR="002E2CF4" w:rsidRDefault="002E2CF4" w:rsidP="006B493B">
      <w:pPr>
        <w:bidi/>
        <w:jc w:val="center"/>
        <w:rPr>
          <w:color w:val="FFFFFF" w:themeColor="background1"/>
          <w:sz w:val="24"/>
          <w:szCs w:val="24"/>
          <w:rtl/>
        </w:rPr>
      </w:pPr>
    </w:p>
    <w:p w:rsidR="002E2CF4" w:rsidRDefault="002E2CF4" w:rsidP="002E2CF4">
      <w:pPr>
        <w:bidi/>
        <w:rPr>
          <w:color w:val="FFFFFF" w:themeColor="background1"/>
          <w:sz w:val="24"/>
          <w:szCs w:val="24"/>
          <w:rtl/>
        </w:rPr>
      </w:pPr>
    </w:p>
    <w:p w:rsidR="006B493B" w:rsidRDefault="002E2CF4" w:rsidP="006B493B">
      <w:pPr>
        <w:bidi/>
        <w:rPr>
          <w:rFonts w:ascii="Arial" w:hAnsi="Arial" w:cs="Arial"/>
          <w:b/>
          <w:bCs/>
          <w:color w:val="FFFFFF" w:themeColor="background1"/>
          <w:sz w:val="24"/>
          <w:szCs w:val="24"/>
          <w:rtl/>
        </w:rPr>
      </w:pPr>
      <w:r w:rsidRPr="002E2CF4">
        <w:rPr>
          <w:rFonts w:ascii="Arial" w:hAnsi="Arial" w:cs="Arial"/>
          <w:b/>
          <w:bCs/>
          <w:color w:val="FFFFFF" w:themeColor="background1"/>
          <w:sz w:val="24"/>
          <w:szCs w:val="24"/>
          <w:rtl/>
        </w:rPr>
        <w:lastRenderedPageBreak/>
        <w:t>من الضروري استعمال فرشاة الأسنان مع المعجون مرتين يوميا دون انقطاع أبدا في الصباح ومساءاً قبل النوم وكذلك الخيط السني لإزالة بقايا الطعام واللويحة الجرثومية التي تتوضع على سطوح وأعناق الأسنان وتسبب أمراض الأسنان واللثة وقد سبقنا إليها نبينا محمد صلى الله عليه وسلم وأرشدنا إليها وأكد لنا ذلك في أحاديث كثيرة من خلال الحث على استعمال المسواك واليكم الفوائد العظيمة التي ا</w:t>
      </w:r>
      <w:r w:rsidR="006B493B">
        <w:rPr>
          <w:rFonts w:ascii="Arial" w:hAnsi="Arial" w:cs="Arial"/>
          <w:b/>
          <w:bCs/>
          <w:color w:val="FFFFFF" w:themeColor="background1"/>
          <w:sz w:val="24"/>
          <w:szCs w:val="24"/>
          <w:rtl/>
        </w:rPr>
        <w:t>كتشفها العلماء حديثا عن السواك:</w:t>
      </w:r>
      <w:r w:rsidRPr="002E2CF4">
        <w:rPr>
          <w:rFonts w:ascii="Arial" w:hAnsi="Arial" w:cs="Arial"/>
          <w:b/>
          <w:bCs/>
          <w:color w:val="FFFFFF" w:themeColor="background1"/>
          <w:sz w:val="24"/>
          <w:szCs w:val="24"/>
          <w:rtl/>
        </w:rPr>
        <w:br/>
        <w:t>1- يحتوي على كثير من المواد المطهرة والمنظفة والمانعة لنزيف اللثة.</w:t>
      </w:r>
      <w:r w:rsidRPr="002E2CF4">
        <w:rPr>
          <w:rFonts w:ascii="Arial" w:hAnsi="Arial" w:cs="Arial"/>
          <w:b/>
          <w:bCs/>
          <w:color w:val="FFFFFF" w:themeColor="background1"/>
          <w:sz w:val="24"/>
          <w:szCs w:val="24"/>
          <w:rtl/>
        </w:rPr>
        <w:br/>
        <w:t>2- يحتوي على مادة (</w:t>
      </w:r>
      <w:r w:rsidRPr="002E2CF4">
        <w:rPr>
          <w:rFonts w:ascii="Arial" w:hAnsi="Arial" w:cs="Arial"/>
          <w:b/>
          <w:bCs/>
          <w:color w:val="FFFFFF" w:themeColor="background1"/>
          <w:sz w:val="24"/>
          <w:szCs w:val="24"/>
        </w:rPr>
        <w:t>Tannic Acid</w:t>
      </w:r>
      <w:r w:rsidRPr="002E2CF4">
        <w:rPr>
          <w:rFonts w:ascii="Arial" w:hAnsi="Arial" w:cs="Arial"/>
          <w:b/>
          <w:bCs/>
          <w:color w:val="FFFFFF" w:themeColor="background1"/>
          <w:sz w:val="24"/>
          <w:szCs w:val="24"/>
          <w:rtl/>
        </w:rPr>
        <w:t>) المضادة للعفونة والتي تستعمل كمادة مطهرة ومضادة للنزيف.</w:t>
      </w:r>
      <w:r w:rsidRPr="002E2CF4">
        <w:rPr>
          <w:rFonts w:ascii="Arial" w:hAnsi="Arial" w:cs="Arial"/>
          <w:b/>
          <w:bCs/>
          <w:color w:val="FFFFFF" w:themeColor="background1"/>
          <w:sz w:val="24"/>
          <w:szCs w:val="24"/>
          <w:rtl/>
        </w:rPr>
        <w:br/>
        <w:t>3- يحتوي على زيت الخردل مع سكر العنب ، ولهذه المادة فعالية مضادة للجراثيم .</w:t>
      </w:r>
      <w:r w:rsidRPr="002E2CF4">
        <w:rPr>
          <w:rFonts w:ascii="Arial" w:hAnsi="Arial" w:cs="Arial"/>
          <w:b/>
          <w:bCs/>
          <w:color w:val="FFFFFF" w:themeColor="background1"/>
          <w:sz w:val="24"/>
          <w:szCs w:val="24"/>
          <w:rtl/>
        </w:rPr>
        <w:br/>
      </w:r>
      <w:r w:rsidRPr="002E2CF4">
        <w:rPr>
          <w:rFonts w:ascii="Arial" w:hAnsi="Arial" w:cs="Arial" w:hint="cs"/>
          <w:b/>
          <w:bCs/>
          <w:color w:val="FFFFFF" w:themeColor="background1"/>
          <w:sz w:val="24"/>
          <w:szCs w:val="24"/>
          <w:rtl/>
        </w:rPr>
        <w:t>4</w:t>
      </w:r>
      <w:r w:rsidRPr="002E2CF4">
        <w:rPr>
          <w:rFonts w:ascii="Arial" w:hAnsi="Arial" w:cs="Arial"/>
          <w:b/>
          <w:bCs/>
          <w:color w:val="FFFFFF" w:themeColor="background1"/>
          <w:sz w:val="24"/>
          <w:szCs w:val="24"/>
          <w:rtl/>
        </w:rPr>
        <w:t>- يحتوي على بيكربونات الصوديوم على شكل ألياف وهي مادة مفضلة من قبل جمعية طب الأسنان الأميركية لاستعمالها في المعاجين المبيضة للأسنان.</w:t>
      </w:r>
      <w:r w:rsidRPr="002E2CF4">
        <w:rPr>
          <w:rFonts w:ascii="Arial" w:hAnsi="Arial" w:cs="Arial"/>
          <w:b/>
          <w:bCs/>
          <w:color w:val="FFFFFF" w:themeColor="background1"/>
          <w:sz w:val="24"/>
          <w:szCs w:val="24"/>
          <w:rtl/>
        </w:rPr>
        <w:br/>
        <w:t>5- يحتوي على مادة الفلورايد التي لها أثر في مقاومة التسوس.</w:t>
      </w:r>
      <w:r w:rsidRPr="002E2CF4">
        <w:rPr>
          <w:rFonts w:ascii="Arial" w:hAnsi="Arial" w:cs="Arial"/>
          <w:b/>
          <w:bCs/>
          <w:color w:val="FFFFFF" w:themeColor="background1"/>
          <w:sz w:val="24"/>
          <w:szCs w:val="24"/>
          <w:rtl/>
        </w:rPr>
        <w:br/>
        <w:t>6- يحتوي على مادة الكالسيوم مما يحدث تزايد في كالسيوم اللعاب أكثر ب(22مرة ) وبالتالي يمنع التحلل المعدني لميناء</w:t>
      </w:r>
      <w:r w:rsidRPr="002E2CF4">
        <w:rPr>
          <w:rFonts w:ascii="Arial" w:hAnsi="Arial" w:cs="Arial"/>
          <w:b/>
          <w:bCs/>
          <w:color w:val="FFFFFF" w:themeColor="background1"/>
          <w:sz w:val="24"/>
          <w:szCs w:val="24"/>
          <w:rtl/>
        </w:rPr>
        <w:br/>
        <w:t>السن ويعيد تمعدنها .</w:t>
      </w:r>
      <w:r w:rsidRPr="002E2CF4">
        <w:rPr>
          <w:rFonts w:ascii="Arial" w:hAnsi="Arial" w:cs="Arial"/>
          <w:b/>
          <w:bCs/>
          <w:color w:val="FFFFFF" w:themeColor="background1"/>
          <w:sz w:val="24"/>
          <w:szCs w:val="24"/>
          <w:rtl/>
        </w:rPr>
        <w:br/>
        <w:t>7- يحتوي على الكلورايد الذي يمنع تشكل البلاك ويساعد على إزالة التصبغات.</w:t>
      </w:r>
      <w:r w:rsidRPr="002E2CF4">
        <w:rPr>
          <w:rFonts w:ascii="Arial" w:hAnsi="Arial" w:cs="Arial"/>
          <w:b/>
          <w:bCs/>
          <w:color w:val="FFFFFF" w:themeColor="background1"/>
          <w:sz w:val="24"/>
          <w:szCs w:val="24"/>
          <w:rtl/>
        </w:rPr>
        <w:br/>
        <w:t>8- يحتوي السواك على فيتامين (</w:t>
      </w:r>
      <w:r w:rsidRPr="002E2CF4">
        <w:rPr>
          <w:rFonts w:ascii="Arial" w:hAnsi="Arial" w:cs="Arial"/>
          <w:b/>
          <w:bCs/>
          <w:color w:val="FFFFFF" w:themeColor="background1"/>
          <w:sz w:val="24"/>
          <w:szCs w:val="24"/>
        </w:rPr>
        <w:t>c</w:t>
      </w:r>
      <w:r w:rsidRPr="002E2CF4">
        <w:rPr>
          <w:rFonts w:ascii="Arial" w:hAnsi="Arial" w:cs="Arial"/>
          <w:b/>
          <w:bCs/>
          <w:color w:val="FFFFFF" w:themeColor="background1"/>
          <w:sz w:val="24"/>
          <w:szCs w:val="24"/>
          <w:rtl/>
        </w:rPr>
        <w:t>) الذي يساعد على الشفاء وترميم الأنسجة الملتهبة .</w:t>
      </w:r>
      <w:r w:rsidRPr="002E2CF4">
        <w:rPr>
          <w:rFonts w:ascii="Arial" w:hAnsi="Arial" w:cs="Arial"/>
          <w:b/>
          <w:bCs/>
          <w:color w:val="FFFFFF" w:themeColor="background1"/>
          <w:sz w:val="24"/>
          <w:szCs w:val="24"/>
          <w:rtl/>
        </w:rPr>
        <w:br/>
        <w:t xml:space="preserve">9- يفيد السواك في الإقلاع عن بعض </w:t>
      </w:r>
      <w:r w:rsidR="006B493B">
        <w:rPr>
          <w:rFonts w:ascii="Arial" w:hAnsi="Arial" w:cs="Arial"/>
          <w:b/>
          <w:bCs/>
          <w:color w:val="FFFFFF" w:themeColor="background1"/>
          <w:sz w:val="24"/>
          <w:szCs w:val="24"/>
          <w:rtl/>
        </w:rPr>
        <w:t xml:space="preserve">العادات السيئة وأهمها التدخين </w:t>
      </w:r>
      <w:r w:rsidR="006B493B">
        <w:rPr>
          <w:rFonts w:ascii="Arial" w:hAnsi="Arial" w:cs="Arial" w:hint="cs"/>
          <w:b/>
          <w:bCs/>
          <w:color w:val="FFFFFF" w:themeColor="background1"/>
          <w:sz w:val="24"/>
          <w:szCs w:val="24"/>
          <w:rtl/>
        </w:rPr>
        <w:t>.</w:t>
      </w:r>
    </w:p>
    <w:p w:rsidR="00197FC3" w:rsidRDefault="00197FC3" w:rsidP="00197FC3">
      <w:pPr>
        <w:bidi/>
        <w:rPr>
          <w:rFonts w:ascii="Arial" w:hAnsi="Arial" w:cs="Arial"/>
          <w:b/>
          <w:bCs/>
          <w:color w:val="FFFFFF" w:themeColor="background1"/>
          <w:sz w:val="24"/>
          <w:szCs w:val="24"/>
          <w:rtl/>
        </w:rPr>
      </w:pPr>
    </w:p>
    <w:p w:rsidR="00197FC3" w:rsidRDefault="00197FC3" w:rsidP="00197FC3">
      <w:pPr>
        <w:bidi/>
        <w:rPr>
          <w:rFonts w:ascii="Arial" w:hAnsi="Arial" w:cs="Arial"/>
          <w:b/>
          <w:bCs/>
          <w:color w:val="FFFFFF" w:themeColor="background1"/>
          <w:sz w:val="24"/>
          <w:szCs w:val="24"/>
          <w:rtl/>
        </w:rPr>
      </w:pPr>
    </w:p>
    <w:p w:rsidR="00197FC3" w:rsidRDefault="00197FC3" w:rsidP="00197FC3">
      <w:pPr>
        <w:bidi/>
        <w:rPr>
          <w:rFonts w:ascii="Arial" w:hAnsi="Arial" w:cs="Arial"/>
          <w:b/>
          <w:bCs/>
          <w:color w:val="FFFFFF" w:themeColor="background1"/>
          <w:sz w:val="24"/>
          <w:szCs w:val="24"/>
          <w:rtl/>
        </w:rPr>
      </w:pPr>
    </w:p>
    <w:p w:rsidR="002E2CF4" w:rsidRDefault="002E2CF4" w:rsidP="006B493B">
      <w:pPr>
        <w:bidi/>
        <w:rPr>
          <w:rFonts w:ascii="Arial" w:hAnsi="Arial" w:cs="Arial"/>
          <w:b/>
          <w:bCs/>
          <w:color w:val="FFFFFF" w:themeColor="background1"/>
          <w:sz w:val="24"/>
          <w:szCs w:val="24"/>
          <w:rtl/>
        </w:rPr>
      </w:pPr>
      <w:r w:rsidRPr="002E2CF4">
        <w:rPr>
          <w:rFonts w:ascii="Arial" w:hAnsi="Arial" w:cs="Arial"/>
          <w:b/>
          <w:bCs/>
          <w:color w:val="FFFFFF" w:themeColor="background1"/>
          <w:sz w:val="24"/>
          <w:szCs w:val="24"/>
          <w:rtl/>
        </w:rPr>
        <w:lastRenderedPageBreak/>
        <w:t xml:space="preserve"> هناك نقاط يمكن اتباعها أثناء تنظيف الأسنان لضمان فاع</w:t>
      </w:r>
      <w:r w:rsidR="006B493B">
        <w:rPr>
          <w:rFonts w:ascii="Arial" w:hAnsi="Arial" w:cs="Arial"/>
          <w:b/>
          <w:bCs/>
          <w:color w:val="FFFFFF" w:themeColor="background1"/>
          <w:sz w:val="24"/>
          <w:szCs w:val="24"/>
          <w:rtl/>
        </w:rPr>
        <w:t>لية التنظيف وبقاء الأسنان صحية:</w:t>
      </w:r>
      <w:r w:rsidRPr="002E2CF4">
        <w:rPr>
          <w:rFonts w:ascii="Arial" w:hAnsi="Arial" w:cs="Arial" w:hint="cs"/>
          <w:b/>
          <w:bCs/>
          <w:color w:val="FFFFFF" w:themeColor="background1"/>
          <w:sz w:val="24"/>
          <w:szCs w:val="24"/>
          <w:rtl/>
        </w:rPr>
        <w:br/>
      </w:r>
      <w:r w:rsidRPr="002E2CF4">
        <w:rPr>
          <w:rFonts w:ascii="Arial" w:hAnsi="Arial" w:cs="Arial"/>
          <w:b/>
          <w:bCs/>
          <w:color w:val="FFFFFF" w:themeColor="background1"/>
          <w:sz w:val="24"/>
          <w:szCs w:val="24"/>
          <w:rtl/>
        </w:rPr>
        <w:t>• غسل الأسنان مرتين في اليوم.</w:t>
      </w:r>
      <w:r w:rsidRPr="002E2CF4">
        <w:rPr>
          <w:rFonts w:ascii="Arial" w:hAnsi="Arial" w:cs="Arial"/>
          <w:b/>
          <w:bCs/>
          <w:color w:val="FFFFFF" w:themeColor="background1"/>
          <w:sz w:val="24"/>
          <w:szCs w:val="24"/>
          <w:rtl/>
        </w:rPr>
        <w:br/>
        <w:t>• استخدام فرشاة أسنان ناعمة تناسب طبيعة أسنانك.</w:t>
      </w:r>
      <w:r w:rsidRPr="002E2CF4">
        <w:rPr>
          <w:rFonts w:ascii="Arial" w:hAnsi="Arial" w:cs="Arial"/>
          <w:b/>
          <w:bCs/>
          <w:color w:val="FFFFFF" w:themeColor="background1"/>
          <w:sz w:val="24"/>
          <w:szCs w:val="24"/>
          <w:rtl/>
        </w:rPr>
        <w:br/>
        <w:t>• استخدام معجون أسنان يحتوي علي الفلورايد لضمان حماية أسنانك من التسوس.</w:t>
      </w:r>
      <w:r w:rsidRPr="002E2CF4">
        <w:rPr>
          <w:rFonts w:ascii="Arial" w:hAnsi="Arial" w:cs="Arial"/>
          <w:b/>
          <w:bCs/>
          <w:color w:val="FFFFFF" w:themeColor="background1"/>
          <w:sz w:val="24"/>
          <w:szCs w:val="24"/>
          <w:rtl/>
        </w:rPr>
        <w:br/>
        <w:t>• وضع الفرشاة عند بداية التقاء الأسنان باللثة، علي زاوية 45 درجة تقريباً عند خط بداية اللثة.</w:t>
      </w:r>
      <w:r w:rsidRPr="002E2CF4">
        <w:rPr>
          <w:rFonts w:ascii="Arial" w:hAnsi="Arial" w:cs="Arial"/>
          <w:b/>
          <w:bCs/>
          <w:color w:val="FFFFFF" w:themeColor="background1"/>
          <w:sz w:val="24"/>
          <w:szCs w:val="24"/>
          <w:rtl/>
        </w:rPr>
        <w:br/>
        <w:t>• تحريك الفرشاة إلي الأمام وإلي أعلي أكثر من مرة. استخدام الفرشاة بلطف علي الأسنان لأن غسيل الأسنان بعنف يساعد علي إصابة اللثة وتكون أكثر عرضة للإصابة بالحول السني.</w:t>
      </w:r>
      <w:r w:rsidRPr="002E2CF4">
        <w:rPr>
          <w:rFonts w:ascii="Arial" w:hAnsi="Arial" w:cs="Arial"/>
          <w:b/>
          <w:bCs/>
          <w:color w:val="FFFFFF" w:themeColor="background1"/>
          <w:sz w:val="24"/>
          <w:szCs w:val="24"/>
          <w:rtl/>
        </w:rPr>
        <w:br/>
        <w:t>• غسل كلا من السطح الخارجي والداخلي للأسنان.</w:t>
      </w:r>
      <w:r w:rsidRPr="002E2CF4">
        <w:rPr>
          <w:rFonts w:ascii="Arial" w:hAnsi="Arial" w:cs="Arial"/>
          <w:b/>
          <w:bCs/>
          <w:color w:val="FFFFFF" w:themeColor="background1"/>
          <w:sz w:val="24"/>
          <w:szCs w:val="24"/>
          <w:rtl/>
        </w:rPr>
        <w:br/>
        <w:t>• لتنظيف السطح الداخلي للأسنان الأمامية، يمكن استخدام قمة الفرشاة وتنظيف الأسنان برفق لأعلي وأسفل.</w:t>
      </w:r>
      <w:r w:rsidRPr="002E2CF4">
        <w:rPr>
          <w:rFonts w:ascii="Arial" w:hAnsi="Arial" w:cs="Arial"/>
          <w:b/>
          <w:bCs/>
          <w:color w:val="FFFFFF" w:themeColor="background1"/>
          <w:sz w:val="24"/>
          <w:szCs w:val="24"/>
          <w:rtl/>
        </w:rPr>
        <w:br/>
        <w:t>• تنظيف الأسنان بالفرشاة لمدة دقيقتين علي الأقل.</w:t>
      </w:r>
      <w:r w:rsidRPr="002E2CF4">
        <w:rPr>
          <w:rFonts w:ascii="Arial" w:hAnsi="Arial" w:cs="Arial"/>
          <w:b/>
          <w:bCs/>
          <w:color w:val="FFFFFF" w:themeColor="background1"/>
          <w:sz w:val="24"/>
          <w:szCs w:val="24"/>
          <w:rtl/>
        </w:rPr>
        <w:br/>
        <w:t>• تنظيف اللسان لمدة حوالي 30 ثانية لإزالة البكتريا العالقة به.</w:t>
      </w:r>
      <w:r w:rsidRPr="002E2CF4">
        <w:rPr>
          <w:rFonts w:ascii="Arial" w:hAnsi="Arial" w:cs="Arial"/>
          <w:b/>
          <w:bCs/>
          <w:color w:val="FFFFFF" w:themeColor="background1"/>
          <w:sz w:val="24"/>
          <w:szCs w:val="24"/>
          <w:rtl/>
        </w:rPr>
        <w:br/>
        <w:t>• بعد الانتهاء من غسيل الأسنان ، يجب تنظيف الفرشاة جيداً وغسلها.</w:t>
      </w:r>
      <w:r w:rsidRPr="002E2CF4">
        <w:rPr>
          <w:rFonts w:ascii="Arial" w:hAnsi="Arial" w:cs="Arial"/>
          <w:b/>
          <w:bCs/>
          <w:color w:val="FFFFFF" w:themeColor="background1"/>
          <w:sz w:val="24"/>
          <w:szCs w:val="24"/>
          <w:rtl/>
        </w:rPr>
        <w:br/>
        <w:t>• تغيير ف</w:t>
      </w:r>
      <w:r w:rsidR="006B493B">
        <w:rPr>
          <w:rFonts w:ascii="Arial" w:hAnsi="Arial" w:cs="Arial"/>
          <w:b/>
          <w:bCs/>
          <w:color w:val="FFFFFF" w:themeColor="background1"/>
          <w:sz w:val="24"/>
          <w:szCs w:val="24"/>
          <w:rtl/>
        </w:rPr>
        <w:t>رشاة الأسنان الخاصة بك كل 3 شهو</w:t>
      </w:r>
      <w:r w:rsidR="006B493B">
        <w:rPr>
          <w:rFonts w:ascii="Arial" w:hAnsi="Arial" w:cs="Arial" w:hint="cs"/>
          <w:b/>
          <w:bCs/>
          <w:color w:val="FFFFFF" w:themeColor="background1"/>
          <w:sz w:val="24"/>
          <w:szCs w:val="24"/>
          <w:rtl/>
        </w:rPr>
        <w:t>ر</w:t>
      </w:r>
    </w:p>
    <w:p w:rsidR="00CB0981" w:rsidRPr="002E2CF4" w:rsidRDefault="00CB0981" w:rsidP="00CB0981">
      <w:pPr>
        <w:bidi/>
        <w:rPr>
          <w:rFonts w:ascii="Arial" w:hAnsi="Arial" w:cs="Arial"/>
          <w:b/>
          <w:bCs/>
          <w:color w:val="FFFFFF" w:themeColor="background1"/>
          <w:sz w:val="24"/>
          <w:szCs w:val="24"/>
          <w:rtl/>
        </w:rPr>
      </w:pPr>
    </w:p>
    <w:p w:rsidR="002E2CF4" w:rsidRPr="002E2CF4" w:rsidRDefault="002E2CF4" w:rsidP="002E2CF4">
      <w:pPr>
        <w:bidi/>
        <w:rPr>
          <w:color w:val="FFFFFF" w:themeColor="background1"/>
          <w:sz w:val="24"/>
          <w:szCs w:val="24"/>
          <w:rtl/>
        </w:rPr>
      </w:pPr>
    </w:p>
    <w:sectPr w:rsidR="002E2CF4" w:rsidRPr="002E2CF4" w:rsidSect="002E2CF4">
      <w:pgSz w:w="15840" w:h="12240" w:orient="landscape"/>
      <w:pgMar w:top="1800" w:right="1440" w:bottom="180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79D" w:rsidRDefault="0088279D" w:rsidP="007F5CC3">
      <w:pPr>
        <w:spacing w:after="0" w:line="240" w:lineRule="auto"/>
      </w:pPr>
      <w:r>
        <w:separator/>
      </w:r>
    </w:p>
  </w:endnote>
  <w:endnote w:type="continuationSeparator" w:id="0">
    <w:p w:rsidR="0088279D" w:rsidRDefault="0088279D" w:rsidP="007F5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79D" w:rsidRDefault="0088279D" w:rsidP="007F5CC3">
      <w:pPr>
        <w:spacing w:after="0" w:line="240" w:lineRule="auto"/>
      </w:pPr>
      <w:r>
        <w:separator/>
      </w:r>
    </w:p>
  </w:footnote>
  <w:footnote w:type="continuationSeparator" w:id="0">
    <w:p w:rsidR="0088279D" w:rsidRDefault="0088279D" w:rsidP="007F5C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4966"/>
    <w:rsid w:val="00044966"/>
    <w:rsid w:val="000C1183"/>
    <w:rsid w:val="00197FC3"/>
    <w:rsid w:val="002E2CF4"/>
    <w:rsid w:val="003208CD"/>
    <w:rsid w:val="006B493B"/>
    <w:rsid w:val="00743DDF"/>
    <w:rsid w:val="00754C82"/>
    <w:rsid w:val="007F5CC3"/>
    <w:rsid w:val="00843782"/>
    <w:rsid w:val="0088279D"/>
    <w:rsid w:val="009022E8"/>
    <w:rsid w:val="00920E26"/>
    <w:rsid w:val="0095259B"/>
    <w:rsid w:val="00CB0981"/>
    <w:rsid w:val="00CF7171"/>
    <w:rsid w:val="00D35DD2"/>
    <w:rsid w:val="00E015AA"/>
    <w:rsid w:val="00EE6E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CF4"/>
    <w:rPr>
      <w:rFonts w:ascii="Tahoma" w:hAnsi="Tahoma" w:cs="Tahoma"/>
      <w:sz w:val="16"/>
      <w:szCs w:val="16"/>
    </w:rPr>
  </w:style>
  <w:style w:type="paragraph" w:styleId="Header">
    <w:name w:val="header"/>
    <w:basedOn w:val="Normal"/>
    <w:link w:val="HeaderChar"/>
    <w:uiPriority w:val="99"/>
    <w:semiHidden/>
    <w:unhideWhenUsed/>
    <w:rsid w:val="007F5CC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F5CC3"/>
  </w:style>
  <w:style w:type="paragraph" w:styleId="Footer">
    <w:name w:val="footer"/>
    <w:basedOn w:val="Normal"/>
    <w:link w:val="FooterChar"/>
    <w:uiPriority w:val="99"/>
    <w:semiHidden/>
    <w:unhideWhenUsed/>
    <w:rsid w:val="007F5CC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F5C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2012-01-14T16:14:00Z</dcterms:created>
  <dcterms:modified xsi:type="dcterms:W3CDTF">2012-02-28T19:44:00Z</dcterms:modified>
</cp:coreProperties>
</file>